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A" w:rsidRDefault="00124E98">
      <w:pPr>
        <w:tabs>
          <w:tab w:val="left" w:pos="6752"/>
          <w:tab w:val="left" w:pos="7422"/>
          <w:tab w:val="left" w:pos="8132"/>
          <w:tab w:val="left" w:pos="8567"/>
          <w:tab w:val="left" w:pos="8683"/>
          <w:tab w:val="left" w:pos="8713"/>
        </w:tabs>
        <w:spacing w:before="59"/>
        <w:ind w:left="6062" w:right="227" w:hanging="6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w w:val="95"/>
          <w:sz w:val="28"/>
        </w:rPr>
        <w:t xml:space="preserve">Положению </w:t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1"/>
          <w:w w:val="95"/>
          <w:sz w:val="28"/>
        </w:rPr>
        <w:t>проведении</w:t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w w:val="95"/>
          <w:sz w:val="28"/>
        </w:rPr>
        <w:t xml:space="preserve">городского </w:t>
      </w:r>
      <w:proofErr w:type="spellStart"/>
      <w:proofErr w:type="gramStart"/>
      <w:r>
        <w:rPr>
          <w:sz w:val="28"/>
        </w:rPr>
        <w:t>интернет-фестиваля</w:t>
      </w:r>
      <w:proofErr w:type="spellEnd"/>
      <w:proofErr w:type="gramEnd"/>
      <w:r>
        <w:rPr>
          <w:sz w:val="28"/>
        </w:rPr>
        <w:t xml:space="preserve"> художественного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 xml:space="preserve">творчества </w:t>
      </w:r>
      <w:r>
        <w:rPr>
          <w:color w:val="0F0F0F"/>
          <w:sz w:val="28"/>
        </w:rPr>
        <w:t>людей</w:t>
      </w:r>
      <w:r>
        <w:rPr>
          <w:color w:val="0F0F0F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w w:val="95"/>
          <w:sz w:val="28"/>
        </w:rPr>
        <w:t xml:space="preserve">ограниченными </w:t>
      </w:r>
      <w:r>
        <w:rPr>
          <w:sz w:val="28"/>
        </w:rPr>
        <w:t>возможностями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здоровья</w:t>
      </w:r>
    </w:p>
    <w:p w:rsidR="00872E6A" w:rsidRDefault="00124E98">
      <w:pPr>
        <w:spacing w:line="315" w:lineRule="exact"/>
        <w:ind w:left="6077"/>
        <w:rPr>
          <w:sz w:val="28"/>
        </w:rPr>
      </w:pPr>
      <w:r>
        <w:rPr>
          <w:sz w:val="28"/>
        </w:rPr>
        <w:t xml:space="preserve">«Я радость нахожу </w:t>
      </w:r>
      <w:r>
        <w:rPr>
          <w:color w:val="0E0E0E"/>
          <w:sz w:val="28"/>
        </w:rPr>
        <w:t xml:space="preserve">в </w:t>
      </w:r>
      <w:r>
        <w:rPr>
          <w:sz w:val="28"/>
        </w:rPr>
        <w:t>друзьях»</w:t>
      </w:r>
    </w:p>
    <w:p w:rsidR="00872E6A" w:rsidRDefault="00872E6A">
      <w:pPr>
        <w:spacing w:before="4"/>
        <w:rPr>
          <w:sz w:val="28"/>
        </w:rPr>
      </w:pPr>
    </w:p>
    <w:p w:rsidR="00872E6A" w:rsidRDefault="00124E98">
      <w:pPr>
        <w:ind w:left="317" w:right="118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0E0E0E"/>
          <w:w w:val="110"/>
          <w:sz w:val="28"/>
        </w:rPr>
        <w:t>ЗАЯВКА</w:t>
      </w:r>
    </w:p>
    <w:p w:rsidR="00872E6A" w:rsidRDefault="00124E98">
      <w:pPr>
        <w:spacing w:before="13" w:line="264" w:lineRule="auto"/>
        <w:ind w:left="312" w:right="118"/>
        <w:jc w:val="center"/>
        <w:rPr>
          <w:rFonts w:ascii="Cambria" w:hAnsi="Cambria"/>
          <w:sz w:val="25"/>
        </w:rPr>
      </w:pPr>
      <w:r>
        <w:rPr>
          <w:rFonts w:ascii="Cambria" w:hAnsi="Cambria"/>
          <w:color w:val="0F0F0F"/>
          <w:w w:val="110"/>
          <w:sz w:val="25"/>
        </w:rPr>
        <w:t xml:space="preserve">на участие в </w:t>
      </w:r>
      <w:proofErr w:type="gramStart"/>
      <w:r>
        <w:rPr>
          <w:rFonts w:ascii="Cambria" w:hAnsi="Cambria"/>
          <w:color w:val="0F0F0F"/>
          <w:w w:val="110"/>
          <w:sz w:val="25"/>
        </w:rPr>
        <w:t>городском</w:t>
      </w:r>
      <w:proofErr w:type="gramEnd"/>
      <w:r>
        <w:rPr>
          <w:rFonts w:ascii="Cambria" w:hAnsi="Cambria"/>
          <w:color w:val="0F0F0F"/>
          <w:w w:val="110"/>
          <w:sz w:val="25"/>
        </w:rPr>
        <w:t xml:space="preserve"> </w:t>
      </w:r>
      <w:proofErr w:type="spellStart"/>
      <w:r>
        <w:rPr>
          <w:rFonts w:ascii="Cambria" w:hAnsi="Cambria"/>
          <w:color w:val="0F0F0F"/>
          <w:w w:val="110"/>
          <w:sz w:val="25"/>
        </w:rPr>
        <w:t>интернет-фестивале</w:t>
      </w:r>
      <w:proofErr w:type="spellEnd"/>
      <w:r>
        <w:rPr>
          <w:rFonts w:ascii="Cambria" w:hAnsi="Cambria"/>
          <w:color w:val="0F0F0F"/>
          <w:w w:val="110"/>
          <w:sz w:val="25"/>
        </w:rPr>
        <w:t xml:space="preserve"> художественного творчества </w:t>
      </w:r>
      <w:proofErr w:type="spellStart"/>
      <w:r>
        <w:rPr>
          <w:rFonts w:ascii="Cambria" w:hAnsi="Cambria"/>
          <w:color w:val="111111"/>
          <w:w w:val="110"/>
          <w:sz w:val="25"/>
        </w:rPr>
        <w:t>людеи</w:t>
      </w:r>
      <w:proofErr w:type="spellEnd"/>
      <w:r>
        <w:rPr>
          <w:rFonts w:ascii="Cambria" w:hAnsi="Cambria"/>
          <w:color w:val="111111"/>
          <w:w w:val="110"/>
          <w:sz w:val="25"/>
        </w:rPr>
        <w:t xml:space="preserve"> </w:t>
      </w:r>
      <w:r>
        <w:rPr>
          <w:rFonts w:ascii="Cambria" w:hAnsi="Cambria"/>
          <w:color w:val="0F0F0F"/>
          <w:w w:val="110"/>
          <w:sz w:val="25"/>
        </w:rPr>
        <w:t xml:space="preserve">с </w:t>
      </w:r>
      <w:r>
        <w:rPr>
          <w:rFonts w:ascii="Cambria" w:hAnsi="Cambria"/>
          <w:b/>
          <w:color w:val="0F0F0F"/>
          <w:w w:val="110"/>
          <w:sz w:val="25"/>
        </w:rPr>
        <w:t xml:space="preserve">ограниченными </w:t>
      </w:r>
      <w:r>
        <w:rPr>
          <w:rFonts w:ascii="Cambria" w:hAnsi="Cambria"/>
          <w:color w:val="0F0F0F"/>
          <w:w w:val="110"/>
          <w:sz w:val="25"/>
        </w:rPr>
        <w:t>возможностями здоровья</w:t>
      </w:r>
    </w:p>
    <w:p w:rsidR="00872E6A" w:rsidRDefault="00124E98">
      <w:pPr>
        <w:spacing w:line="298" w:lineRule="exact"/>
        <w:ind w:left="335" w:right="118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«Н </w:t>
      </w:r>
      <w:r>
        <w:rPr>
          <w:rFonts w:ascii="Cambria" w:hAnsi="Cambria"/>
          <w:color w:val="111111"/>
          <w:sz w:val="28"/>
        </w:rPr>
        <w:t xml:space="preserve">радость </w:t>
      </w:r>
      <w:r>
        <w:rPr>
          <w:rFonts w:ascii="Cambria" w:hAnsi="Cambria"/>
          <w:color w:val="0F0F0F"/>
          <w:sz w:val="28"/>
        </w:rPr>
        <w:t xml:space="preserve">нахожу в </w:t>
      </w:r>
      <w:r>
        <w:rPr>
          <w:rFonts w:ascii="Cambria" w:hAnsi="Cambria"/>
          <w:color w:val="0E0E0E"/>
          <w:sz w:val="28"/>
        </w:rPr>
        <w:t>друзьях»</w:t>
      </w:r>
    </w:p>
    <w:p w:rsidR="00872E6A" w:rsidRDefault="00872E6A">
      <w:pPr>
        <w:pStyle w:val="a3"/>
        <w:jc w:val="left"/>
        <w:rPr>
          <w:rFonts w:ascii="Cambria"/>
          <w:b w:val="0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342"/>
        <w:gridCol w:w="4632"/>
      </w:tblGrid>
      <w:tr w:rsidR="00872E6A">
        <w:trPr>
          <w:trHeight w:val="335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Учебное заведение / организация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4"/>
              </w:rPr>
            </w:pPr>
          </w:p>
        </w:tc>
      </w:tr>
      <w:tr w:rsidR="00872E6A">
        <w:trPr>
          <w:trHeight w:val="1276"/>
        </w:trPr>
        <w:tc>
          <w:tcPr>
            <w:tcW w:w="5342" w:type="dxa"/>
          </w:tcPr>
          <w:p w:rsidR="00872E6A" w:rsidRDefault="00124E98">
            <w:pPr>
              <w:pStyle w:val="TableParagraph"/>
              <w:tabs>
                <w:tab w:val="left" w:pos="1123"/>
                <w:tab w:val="left" w:pos="2519"/>
                <w:tab w:val="left" w:pos="3928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z w:val="28"/>
              </w:rPr>
              <w:tab/>
              <w:t>участника</w:t>
            </w:r>
            <w:r>
              <w:rPr>
                <w:sz w:val="28"/>
              </w:rPr>
              <w:tab/>
              <w:t>фестиваля</w:t>
            </w:r>
            <w:r>
              <w:rPr>
                <w:sz w:val="28"/>
              </w:rPr>
              <w:tab/>
            </w:r>
            <w:r>
              <w:rPr>
                <w:color w:val="0C0C0C"/>
                <w:sz w:val="28"/>
              </w:rPr>
              <w:t>/</w:t>
            </w:r>
            <w:r>
              <w:rPr>
                <w:color w:val="0C0C0C"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</w:p>
          <w:p w:rsidR="00872E6A" w:rsidRDefault="00124E98">
            <w:pPr>
              <w:pStyle w:val="TableParagraph"/>
              <w:tabs>
                <w:tab w:val="left" w:pos="2328"/>
                <w:tab w:val="left" w:pos="4489"/>
              </w:tabs>
              <w:spacing w:before="5" w:line="235" w:lineRule="auto"/>
              <w:ind w:left="115" w:right="101" w:hanging="6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творческого</w:t>
            </w:r>
            <w:r>
              <w:rPr>
                <w:sz w:val="28"/>
              </w:rPr>
              <w:tab/>
              <w:t>коллектива,</w:t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 xml:space="preserve">статус </w:t>
            </w:r>
            <w:r>
              <w:rPr>
                <w:sz w:val="28"/>
              </w:rPr>
              <w:t>коллектива  (студия,  ансамбль,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шоу-балет</w:t>
            </w:r>
            <w:proofErr w:type="gramEnd"/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6"/>
              </w:rPr>
            </w:pPr>
          </w:p>
        </w:tc>
      </w:tr>
      <w:tr w:rsidR="00872E6A">
        <w:trPr>
          <w:trHeight w:val="637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Возраст участника </w:t>
            </w:r>
            <w:r>
              <w:rPr>
                <w:color w:val="161616"/>
                <w:sz w:val="28"/>
              </w:rPr>
              <w:t xml:space="preserve">/ </w:t>
            </w:r>
            <w:r>
              <w:rPr>
                <w:sz w:val="28"/>
              </w:rPr>
              <w:t>возрастная категория</w:t>
            </w:r>
          </w:p>
          <w:p w:rsidR="00872E6A" w:rsidRDefault="00124E98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коллектива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6"/>
              </w:rPr>
            </w:pPr>
          </w:p>
        </w:tc>
      </w:tr>
      <w:tr w:rsidR="00872E6A">
        <w:trPr>
          <w:trHeight w:val="647"/>
        </w:trPr>
        <w:tc>
          <w:tcPr>
            <w:tcW w:w="5342" w:type="dxa"/>
          </w:tcPr>
          <w:p w:rsidR="00872E6A" w:rsidRDefault="00124E98">
            <w:pPr>
              <w:pStyle w:val="TableParagraph"/>
              <w:tabs>
                <w:tab w:val="left" w:pos="1462"/>
                <w:tab w:val="left" w:pos="3619"/>
                <w:tab w:val="left" w:pos="4758"/>
              </w:tabs>
              <w:spacing w:line="235" w:lineRule="auto"/>
              <w:ind w:left="123" w:right="79" w:hanging="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(если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есть </w:t>
            </w:r>
            <w:r>
              <w:rPr>
                <w:sz w:val="28"/>
              </w:rPr>
              <w:t>руководитель)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6"/>
              </w:rPr>
            </w:pPr>
          </w:p>
        </w:tc>
      </w:tr>
      <w:tr w:rsidR="00872E6A">
        <w:trPr>
          <w:trHeight w:val="311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l</w:t>
            </w:r>
            <w:proofErr w:type="gramEnd"/>
            <w:r>
              <w:rPr>
                <w:sz w:val="28"/>
              </w:rPr>
              <w:t>оминация</w:t>
            </w:r>
            <w:proofErr w:type="spellEnd"/>
          </w:p>
        </w:tc>
        <w:tc>
          <w:tcPr>
            <w:tcW w:w="4632" w:type="dxa"/>
          </w:tcPr>
          <w:p w:rsidR="00872E6A" w:rsidRDefault="00872E6A">
            <w:pPr>
              <w:pStyle w:val="TableParagraph"/>
            </w:pPr>
          </w:p>
        </w:tc>
      </w:tr>
      <w:tr w:rsidR="00872E6A">
        <w:trPr>
          <w:trHeight w:val="316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Название творческого номера / работы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4"/>
              </w:rPr>
            </w:pPr>
          </w:p>
        </w:tc>
      </w:tr>
      <w:tr w:rsidR="00872E6A">
        <w:trPr>
          <w:trHeight w:val="632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sz w:val="28"/>
              </w:rPr>
              <w:t>электронная почта</w:t>
            </w:r>
          </w:p>
          <w:p w:rsidR="00872E6A" w:rsidRDefault="00124E9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участника/ руководителя (указать ФИО)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6"/>
              </w:rPr>
            </w:pPr>
          </w:p>
        </w:tc>
      </w:tr>
      <w:tr w:rsidR="00872E6A">
        <w:trPr>
          <w:trHeight w:val="316"/>
        </w:trPr>
        <w:tc>
          <w:tcPr>
            <w:tcW w:w="5342" w:type="dxa"/>
          </w:tcPr>
          <w:p w:rsidR="00872E6A" w:rsidRDefault="00124E98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632" w:type="dxa"/>
          </w:tcPr>
          <w:p w:rsidR="00872E6A" w:rsidRDefault="00872E6A">
            <w:pPr>
              <w:pStyle w:val="TableParagraph"/>
              <w:rPr>
                <w:sz w:val="24"/>
              </w:rPr>
            </w:pPr>
          </w:p>
        </w:tc>
      </w:tr>
      <w:tr w:rsidR="00872E6A">
        <w:trPr>
          <w:trHeight w:val="3210"/>
        </w:trPr>
        <w:tc>
          <w:tcPr>
            <w:tcW w:w="9974" w:type="dxa"/>
            <w:gridSpan w:val="2"/>
          </w:tcPr>
          <w:p w:rsidR="00872E6A" w:rsidRDefault="00124E98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1. </w:t>
            </w:r>
            <w:r>
              <w:rPr>
                <w:sz w:val="28"/>
              </w:rPr>
              <w:t xml:space="preserve">Заполняя настоящую заявку на участие в фестивале субъект дает согласие </w:t>
            </w:r>
            <w:proofErr w:type="gramStart"/>
            <w:r>
              <w:rPr>
                <w:color w:val="0F0F0F"/>
                <w:sz w:val="28"/>
              </w:rPr>
              <w:t>на</w:t>
            </w:r>
            <w:proofErr w:type="gramEnd"/>
          </w:p>
          <w:p w:rsidR="00872E6A" w:rsidRDefault="00124E98">
            <w:pPr>
              <w:pStyle w:val="TableParagraph"/>
              <w:spacing w:before="4"/>
              <w:ind w:left="113" w:right="98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обработку Оператором своих персональных данных, </w:t>
            </w:r>
            <w:r>
              <w:rPr>
                <w:color w:val="0F0F0F"/>
                <w:sz w:val="28"/>
              </w:rPr>
              <w:t xml:space="preserve">то </w:t>
            </w:r>
            <w:r>
              <w:rPr>
                <w:sz w:val="28"/>
              </w:rPr>
              <w:t>есть совершение, в том числе, следующих действий: обработку (включая сбор, систематизацию, накопление, хранение, уточнение (обновле</w:t>
            </w:r>
            <w:r>
              <w:rPr>
                <w:sz w:val="28"/>
              </w:rPr>
              <w:t xml:space="preserve">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      </w:r>
            <w:r>
              <w:rPr>
                <w:color w:val="0F0F0F"/>
                <w:sz w:val="28"/>
              </w:rPr>
              <w:t xml:space="preserve">в </w:t>
            </w:r>
            <w:r>
              <w:rPr>
                <w:sz w:val="28"/>
              </w:rPr>
              <w:t xml:space="preserve">Федеральном законе от 27.07.2006 </w:t>
            </w:r>
            <w:r>
              <w:rPr>
                <w:color w:val="0F0F0F"/>
                <w:sz w:val="28"/>
              </w:rPr>
              <w:t xml:space="preserve">№ </w:t>
            </w:r>
            <w:r>
              <w:rPr>
                <w:sz w:val="28"/>
              </w:rPr>
              <w:t xml:space="preserve">152-ФЗ, а </w:t>
            </w:r>
            <w:r>
              <w:rPr>
                <w:color w:val="0F0F0F"/>
                <w:sz w:val="28"/>
              </w:rPr>
              <w:t xml:space="preserve">также </w:t>
            </w:r>
            <w:r>
              <w:rPr>
                <w:color w:val="0C0C0C"/>
                <w:sz w:val="28"/>
              </w:rPr>
              <w:t xml:space="preserve">на </w:t>
            </w:r>
            <w:r>
              <w:rPr>
                <w:sz w:val="28"/>
              </w:rPr>
              <w:t>передачу такой информации треть</w:t>
            </w:r>
            <w:r>
              <w:rPr>
                <w:sz w:val="28"/>
              </w:rPr>
              <w:t xml:space="preserve">им </w:t>
            </w:r>
            <w:r>
              <w:rPr>
                <w:color w:val="0F0F0F"/>
                <w:sz w:val="28"/>
              </w:rPr>
              <w:t xml:space="preserve">лицам, </w:t>
            </w:r>
            <w:r>
              <w:rPr>
                <w:color w:val="111111"/>
                <w:sz w:val="28"/>
              </w:rPr>
              <w:t xml:space="preserve">в </w:t>
            </w:r>
            <w:r>
              <w:rPr>
                <w:sz w:val="28"/>
              </w:rPr>
              <w:t xml:space="preserve">случаях, установленных нормативными документами вышестоящих органов </w:t>
            </w:r>
            <w:r>
              <w:rPr>
                <w:color w:val="111111"/>
                <w:sz w:val="28"/>
              </w:rPr>
              <w:t xml:space="preserve">и </w:t>
            </w:r>
            <w:r>
              <w:rPr>
                <w:sz w:val="28"/>
              </w:rPr>
              <w:t>законодательством.</w:t>
            </w:r>
            <w:proofErr w:type="gramEnd"/>
          </w:p>
        </w:tc>
      </w:tr>
    </w:tbl>
    <w:p w:rsidR="00872E6A" w:rsidRDefault="00872E6A">
      <w:pPr>
        <w:pStyle w:val="a3"/>
        <w:spacing w:before="4"/>
        <w:jc w:val="left"/>
        <w:rPr>
          <w:rFonts w:ascii="Cambria"/>
          <w:b w:val="0"/>
          <w:sz w:val="26"/>
        </w:rPr>
      </w:pPr>
    </w:p>
    <w:p w:rsidR="00872E6A" w:rsidRDefault="00124E98">
      <w:pPr>
        <w:pStyle w:val="a3"/>
        <w:ind w:left="786" w:right="118"/>
      </w:pPr>
      <w:r>
        <w:rPr>
          <w:color w:val="0F0F0F"/>
          <w:position w:val="1"/>
          <w:u w:val="thick" w:color="080808"/>
        </w:rPr>
        <w:t xml:space="preserve">Заявки на </w:t>
      </w:r>
      <w:proofErr w:type="spellStart"/>
      <w:proofErr w:type="gramStart"/>
      <w:r>
        <w:rPr>
          <w:color w:val="0C0C0C"/>
          <w:u w:val="thick" w:color="080808"/>
        </w:rPr>
        <w:t>v</w:t>
      </w:r>
      <w:proofErr w:type="gramEnd"/>
      <w:r>
        <w:rPr>
          <w:color w:val="0C0C0C"/>
          <w:u w:val="thick" w:color="080808"/>
        </w:rPr>
        <w:t>частие</w:t>
      </w:r>
      <w:proofErr w:type="spellEnd"/>
      <w:r>
        <w:rPr>
          <w:color w:val="0C0C0C"/>
          <w:u w:val="thick" w:color="080808"/>
        </w:rPr>
        <w:t xml:space="preserve"> </w:t>
      </w:r>
      <w:r>
        <w:rPr>
          <w:color w:val="0F0F0F"/>
          <w:position w:val="1"/>
          <w:u w:val="thick" w:color="080808"/>
        </w:rPr>
        <w:t xml:space="preserve">принимаются </w:t>
      </w:r>
      <w:r>
        <w:rPr>
          <w:position w:val="1"/>
          <w:u w:val="thick" w:color="080808"/>
        </w:rPr>
        <w:t xml:space="preserve">строго </w:t>
      </w:r>
      <w:r>
        <w:rPr>
          <w:color w:val="0E0E0E"/>
          <w:position w:val="1"/>
          <w:u w:val="thick" w:color="080808"/>
        </w:rPr>
        <w:t xml:space="preserve">до </w:t>
      </w:r>
      <w:r>
        <w:rPr>
          <w:color w:val="0C0C0C"/>
          <w:position w:val="1"/>
          <w:u w:val="thick" w:color="080808"/>
        </w:rPr>
        <w:t xml:space="preserve">23 </w:t>
      </w:r>
      <w:proofErr w:type="spellStart"/>
      <w:r>
        <w:rPr>
          <w:position w:val="1"/>
          <w:u w:val="thick" w:color="080808"/>
        </w:rPr>
        <w:t>нобря</w:t>
      </w:r>
      <w:proofErr w:type="spellEnd"/>
      <w:r>
        <w:rPr>
          <w:position w:val="1"/>
          <w:u w:val="thick" w:color="080808"/>
        </w:rPr>
        <w:t xml:space="preserve"> </w:t>
      </w:r>
      <w:r>
        <w:rPr>
          <w:color w:val="0C0C0C"/>
          <w:position w:val="1"/>
          <w:u w:val="thick" w:color="080808"/>
        </w:rPr>
        <w:t xml:space="preserve">2020 </w:t>
      </w:r>
      <w:r>
        <w:rPr>
          <w:position w:val="1"/>
          <w:u w:val="thick" w:color="080808"/>
        </w:rPr>
        <w:t>года</w:t>
      </w:r>
      <w:r>
        <w:rPr>
          <w:color w:val="0C0C0C"/>
          <w:position w:val="1"/>
          <w:u w:val="thick" w:color="080808"/>
        </w:rPr>
        <w:t>!</w:t>
      </w:r>
    </w:p>
    <w:p w:rsidR="00872E6A" w:rsidRDefault="00124E98">
      <w:pPr>
        <w:spacing w:before="120" w:line="242" w:lineRule="auto"/>
        <w:ind w:left="439" w:right="118"/>
        <w:jc w:val="center"/>
        <w:rPr>
          <w:sz w:val="28"/>
        </w:rPr>
      </w:pPr>
      <w:r>
        <w:rPr>
          <w:b/>
          <w:color w:val="0F0F0F"/>
          <w:sz w:val="28"/>
        </w:rPr>
        <w:t xml:space="preserve">Заявка </w:t>
      </w:r>
      <w:r>
        <w:rPr>
          <w:b/>
          <w:color w:val="111111"/>
          <w:sz w:val="28"/>
        </w:rPr>
        <w:t xml:space="preserve">заполняется </w:t>
      </w:r>
      <w:r>
        <w:rPr>
          <w:b/>
          <w:color w:val="0E0E0E"/>
          <w:sz w:val="28"/>
        </w:rPr>
        <w:t xml:space="preserve">только </w:t>
      </w:r>
      <w:r>
        <w:rPr>
          <w:b/>
          <w:color w:val="131313"/>
          <w:sz w:val="28"/>
        </w:rPr>
        <w:t xml:space="preserve">в </w:t>
      </w:r>
      <w:r>
        <w:rPr>
          <w:b/>
          <w:color w:val="0F0F0F"/>
          <w:sz w:val="28"/>
        </w:rPr>
        <w:t xml:space="preserve">электронном виде, </w:t>
      </w:r>
      <w:r>
        <w:rPr>
          <w:b/>
          <w:color w:val="0C0C0C"/>
          <w:sz w:val="28"/>
        </w:rPr>
        <w:t xml:space="preserve">в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документе (PDF, </w:t>
      </w:r>
      <w:r>
        <w:rPr>
          <w:color w:val="0E0E0E"/>
          <w:sz w:val="28"/>
        </w:rPr>
        <w:t xml:space="preserve">JPEG </w:t>
      </w:r>
      <w:r>
        <w:rPr>
          <w:sz w:val="28"/>
        </w:rPr>
        <w:t>не принимаются) и только строчными буквами.</w:t>
      </w:r>
    </w:p>
    <w:p w:rsidR="00872E6A" w:rsidRDefault="00124E98">
      <w:pPr>
        <w:pStyle w:val="a3"/>
        <w:spacing w:before="146" w:line="319" w:lineRule="exact"/>
        <w:ind w:left="436" w:right="118"/>
      </w:pPr>
      <w:r>
        <w:rPr>
          <w:b w:val="0"/>
          <w:color w:val="0F0F0F"/>
        </w:rPr>
        <w:t xml:space="preserve">Вся </w:t>
      </w:r>
      <w:r>
        <w:rPr>
          <w:color w:val="0E0E0E"/>
        </w:rPr>
        <w:t xml:space="preserve">информация </w:t>
      </w:r>
      <w:r>
        <w:rPr>
          <w:color w:val="111111"/>
        </w:rPr>
        <w:t xml:space="preserve">для </w:t>
      </w:r>
      <w:r>
        <w:rPr>
          <w:color w:val="0C0C0C"/>
        </w:rPr>
        <w:t xml:space="preserve">печати </w:t>
      </w:r>
      <w:r>
        <w:rPr>
          <w:color w:val="0E0E0E"/>
        </w:rPr>
        <w:t>дипломов</w:t>
      </w:r>
    </w:p>
    <w:p w:rsidR="00872E6A" w:rsidRDefault="00124E98">
      <w:pPr>
        <w:pStyle w:val="a3"/>
        <w:ind w:left="458" w:right="112"/>
      </w:pPr>
      <w:r>
        <w:rPr>
          <w:smallCaps/>
          <w:color w:val="1A1A1A"/>
          <w:w w:val="82"/>
        </w:rPr>
        <w:t>и</w:t>
      </w:r>
      <w:r>
        <w:rPr>
          <w:color w:val="1A1A1A"/>
          <w:spacing w:val="11"/>
        </w:rPr>
        <w:t xml:space="preserve"> </w:t>
      </w:r>
      <w:r>
        <w:rPr>
          <w:color w:val="111111"/>
          <w:w w:val="101"/>
        </w:rPr>
        <w:t>благодарственных</w:t>
      </w:r>
      <w:r>
        <w:rPr>
          <w:color w:val="111111"/>
          <w:spacing w:val="9"/>
        </w:rPr>
        <w:t xml:space="preserve"> </w:t>
      </w:r>
      <w:r>
        <w:rPr>
          <w:color w:val="131313"/>
          <w:spacing w:val="-1"/>
          <w:w w:val="97"/>
        </w:rPr>
        <w:t>писе</w:t>
      </w:r>
      <w:r>
        <w:rPr>
          <w:color w:val="131313"/>
          <w:w w:val="97"/>
        </w:rPr>
        <w:t>м</w:t>
      </w:r>
      <w:r>
        <w:rPr>
          <w:color w:val="131313"/>
          <w:spacing w:val="20"/>
        </w:rPr>
        <w:t xml:space="preserve"> </w:t>
      </w:r>
      <w:r>
        <w:rPr>
          <w:b w:val="0"/>
          <w:color w:val="0F0F0F"/>
          <w:spacing w:val="-1"/>
          <w:w w:val="99"/>
        </w:rPr>
        <w:t>буде</w:t>
      </w:r>
      <w:r>
        <w:rPr>
          <w:b w:val="0"/>
          <w:color w:val="0F0F0F"/>
          <w:w w:val="99"/>
        </w:rPr>
        <w:t>т</w:t>
      </w:r>
      <w:r>
        <w:rPr>
          <w:b w:val="0"/>
          <w:color w:val="0F0F0F"/>
          <w:spacing w:val="20"/>
        </w:rPr>
        <w:t xml:space="preserve"> </w:t>
      </w:r>
      <w:r>
        <w:rPr>
          <w:color w:val="0F0F0F"/>
          <w:spacing w:val="-1"/>
          <w:w w:val="98"/>
        </w:rPr>
        <w:t>перенесен</w:t>
      </w:r>
      <w:r>
        <w:rPr>
          <w:color w:val="0F0F0F"/>
          <w:w w:val="98"/>
        </w:rPr>
        <w:t>а</w:t>
      </w:r>
      <w:r>
        <w:rPr>
          <w:color w:val="0F0F0F"/>
        </w:rPr>
        <w:t xml:space="preserve"> </w:t>
      </w:r>
      <w:r>
        <w:rPr>
          <w:color w:val="0F0F0F"/>
          <w:spacing w:val="-31"/>
        </w:rPr>
        <w:t xml:space="preserve"> </w:t>
      </w:r>
      <w:r>
        <w:rPr>
          <w:color w:val="111111"/>
        </w:rPr>
        <w:t>организаторами</w:t>
      </w:r>
      <w:r>
        <w:rPr>
          <w:color w:val="111111"/>
          <w:spacing w:val="17"/>
        </w:rPr>
        <w:t xml:space="preserve"> </w:t>
      </w:r>
      <w:r>
        <w:rPr>
          <w:color w:val="131313"/>
          <w:spacing w:val="-1"/>
          <w:w w:val="95"/>
        </w:rPr>
        <w:t xml:space="preserve">из </w:t>
      </w:r>
      <w:r>
        <w:rPr>
          <w:color w:val="0F0F0F"/>
          <w:spacing w:val="-1"/>
          <w:w w:val="98"/>
        </w:rPr>
        <w:t>направленны</w:t>
      </w:r>
      <w:r>
        <w:rPr>
          <w:color w:val="0F0F0F"/>
          <w:w w:val="98"/>
        </w:rPr>
        <w:t>х</w:t>
      </w:r>
      <w:r>
        <w:rPr>
          <w:color w:val="0F0F0F"/>
        </w:rPr>
        <w:t xml:space="preserve"> </w:t>
      </w:r>
      <w:r>
        <w:rPr>
          <w:color w:val="0F0F0F"/>
          <w:spacing w:val="-30"/>
        </w:rPr>
        <w:t xml:space="preserve"> </w:t>
      </w:r>
      <w:r>
        <w:rPr>
          <w:color w:val="0F0F0F"/>
          <w:spacing w:val="-1"/>
          <w:w w:val="99"/>
        </w:rPr>
        <w:t>заявок.</w:t>
      </w:r>
    </w:p>
    <w:p w:rsidR="00872E6A" w:rsidRDefault="00124E98">
      <w:pPr>
        <w:pStyle w:val="a3"/>
        <w:spacing w:line="321" w:lineRule="exact"/>
        <w:ind w:left="458" w:right="118"/>
      </w:pPr>
      <w:r>
        <w:rPr>
          <w:b w:val="0"/>
          <w:color w:val="111111"/>
        </w:rPr>
        <w:t xml:space="preserve">В теме </w:t>
      </w:r>
      <w:r>
        <w:rPr>
          <w:color w:val="0F0F0F"/>
        </w:rPr>
        <w:t xml:space="preserve">электронного </w:t>
      </w:r>
      <w:r>
        <w:rPr>
          <w:color w:val="0C0C0C"/>
        </w:rPr>
        <w:t xml:space="preserve">письма указать </w:t>
      </w:r>
      <w:r>
        <w:rPr>
          <w:color w:val="0F0F0F"/>
        </w:rPr>
        <w:t xml:space="preserve">название </w:t>
      </w:r>
      <w:r>
        <w:rPr>
          <w:color w:val="111111"/>
        </w:rPr>
        <w:t xml:space="preserve">фестиваля и </w:t>
      </w:r>
      <w:r>
        <w:rPr>
          <w:color w:val="0F0F0F"/>
        </w:rPr>
        <w:t>его номинацию.</w:t>
      </w:r>
    </w:p>
    <w:sectPr w:rsidR="00872E6A" w:rsidSect="00872E6A">
      <w:type w:val="continuous"/>
      <w:pgSz w:w="11940" w:h="16920"/>
      <w:pgMar w:top="1100" w:right="5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E6A"/>
    <w:rsid w:val="00124E98"/>
    <w:rsid w:val="003C3079"/>
    <w:rsid w:val="0087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E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E6A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2E6A"/>
  </w:style>
  <w:style w:type="paragraph" w:customStyle="1" w:styleId="TableParagraph">
    <w:name w:val="Table Paragraph"/>
    <w:basedOn w:val="a"/>
    <w:uiPriority w:val="1"/>
    <w:qFormat/>
    <w:rsid w:val="00872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2020-10-21T09:59:00Z</dcterms:created>
  <dcterms:modified xsi:type="dcterms:W3CDTF">2020-10-21T09:59:00Z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2020-10-21T00:00:00Z</vt:filetime>
  </property>
</Properties>
</file>